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ANEXO VI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ARTÍSTICO- CULTURAL</w:t>
      </w:r>
    </w:p>
    <w:p w:rsidR="00000000" w:rsidDel="00000000" w:rsidP="00000000" w:rsidRDefault="00000000" w:rsidRPr="00000000" w14:paraId="00000004">
      <w:pPr>
        <w:spacing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OBS.: Essa declaração deve ser preenchida somente por agentes culturais que integram um grupo ou coletivo sem personalidade jurídica, ou seja, sem CNPJ.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GRUPO ARTÍSTICO: </w:t>
      </w:r>
    </w:p>
    <w:p w:rsidR="00000000" w:rsidDel="00000000" w:rsidP="00000000" w:rsidRDefault="00000000" w:rsidRPr="00000000" w14:paraId="00000007">
      <w:pPr>
        <w:spacing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08">
      <w:pPr>
        <w:spacing w:line="360" w:lineRule="auto"/>
        <w:ind w:left="-284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DADOS PESSOAIS DO REPRESENTANTE: [IDENTIDADE,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-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3.0" w:type="dxa"/>
        <w:jc w:val="left"/>
        <w:tblInd w:w="-29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03"/>
        <w:gridCol w:w="3010"/>
        <w:gridCol w:w="3010"/>
        <w:tblGridChange w:id="0">
          <w:tblGrid>
            <w:gridCol w:w="3303"/>
            <w:gridCol w:w="3010"/>
            <w:gridCol w:w="3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DO INTEGRANTE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DADOS PESSOAIS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[LOCAL]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[DATA]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ind w:left="-283.46456692913375" w:right="-40.8661417322827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2844638" cy="51465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5584" l="0" r="41752" t="0"/>
                  <a:stretch>
                    <a:fillRect/>
                  </a:stretch>
                </pic:blipFill>
                <pic:spPr>
                  <a:xfrm>
                    <a:off x="0" y="0"/>
                    <a:ext cx="2844638" cy="514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3006563" cy="55241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0223" l="7472" r="2800" t="39634"/>
                  <a:stretch>
                    <a:fillRect/>
                  </a:stretch>
                </pic:blipFill>
                <pic:spPr>
                  <a:xfrm>
                    <a:off x="0" y="0"/>
                    <a:ext cx="3006563" cy="5524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NUahAfNVBMlMm5YSU92sUZcYTg==">CgMxLjAyCGguZ2pkZ3hzOAByITFaUEprSUthUzNuMHg0eVVrX3dZQk1vVVVXX3lJT0Y2aQ==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2023-09-25T22:28:00Z</dcterms:created>
</cp:coreProperties>
</file>